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CC" w:rsidRDefault="00AB28CC" w:rsidP="00AB28CC">
      <w:pPr>
        <w:shd w:val="clear" w:color="auto" w:fill="F2F2F2"/>
        <w:spacing w:after="180"/>
        <w:rPr>
          <w:rFonts w:ascii="Helvetica" w:eastAsia="Times New Roman" w:hAnsi="Helvetica" w:cs="Helvetica"/>
          <w:color w:val="6E6E6E"/>
          <w:sz w:val="17"/>
          <w:szCs w:val="17"/>
        </w:rPr>
      </w:pPr>
      <w:r>
        <w:t xml:space="preserve"> </w:t>
      </w:r>
      <w:r>
        <w:rPr>
          <w:rFonts w:ascii="Georgia" w:eastAsia="Times New Roman" w:hAnsi="Georgia" w:cs="Helvetica"/>
          <w:color w:val="6E6E6E"/>
          <w:sz w:val="28"/>
          <w:szCs w:val="28"/>
        </w:rPr>
        <w:t>Η τελετή ορκωμοσίας και απονομής πτυχίων του Τμήματος Διοικητικής Επιστήμης και Τεχνολογίας για  αποφοίτους των  Τμημάτων του πρώην Τ.Ε.Ι.  Δυτικής Ελλάδας θα  πραγματοποιηθεί στις  </w:t>
      </w:r>
      <w:r>
        <w:rPr>
          <w:rFonts w:ascii="Georgia" w:eastAsia="Times New Roman" w:hAnsi="Georgia" w:cs="Helvetica"/>
          <w:b/>
          <w:bCs/>
          <w:color w:val="0000FF"/>
          <w:sz w:val="28"/>
          <w:u w:val="single"/>
        </w:rPr>
        <w:t>13-04-2022, ημέρα Τετάρτη και ώρες:   09:00  και  10:30</w:t>
      </w:r>
    </w:p>
    <w:p w:rsidR="00AB28CC" w:rsidRDefault="00AB28CC" w:rsidP="00AB28CC">
      <w:pPr>
        <w:shd w:val="clear" w:color="auto" w:fill="F2F2F2"/>
        <w:spacing w:after="180"/>
        <w:rPr>
          <w:rFonts w:ascii="Helvetica" w:eastAsia="Times New Roman" w:hAnsi="Helvetica" w:cs="Helvetica"/>
          <w:color w:val="6E6E6E"/>
          <w:sz w:val="17"/>
          <w:szCs w:val="17"/>
        </w:rPr>
      </w:pPr>
      <w:r>
        <w:rPr>
          <w:rFonts w:ascii="Georgia" w:eastAsia="Times New Roman" w:hAnsi="Georgia" w:cs="Helvetica"/>
          <w:color w:val="6E6E6E"/>
          <w:sz w:val="28"/>
          <w:szCs w:val="28"/>
        </w:rPr>
        <w:t xml:space="preserve">   Μπορούν να συμμετέχουν οι φοιτητές/τριες που έχουν ολοκληρώσει  τις υποχρεώσεις τους, όπως αυτές απορρέουν από το Προπτυχιακό Πρόγραμμα Σπουδών τους, μετά την εξεταστική περίοδο </w:t>
      </w:r>
      <w:r>
        <w:rPr>
          <w:rFonts w:ascii="Georgia" w:eastAsia="Times New Roman" w:hAnsi="Georgia" w:cs="Helvetica"/>
          <w:color w:val="6E6E6E"/>
          <w:sz w:val="28"/>
          <w:szCs w:val="28"/>
          <w:lang w:val="en-GB"/>
        </w:rPr>
        <w:t>I</w:t>
      </w:r>
      <w:proofErr w:type="spellStart"/>
      <w:r>
        <w:rPr>
          <w:rFonts w:ascii="Georgia" w:eastAsia="Times New Roman" w:hAnsi="Georgia" w:cs="Helvetica"/>
          <w:color w:val="6E6E6E"/>
          <w:sz w:val="28"/>
          <w:szCs w:val="28"/>
        </w:rPr>
        <w:t>ανουαρίου</w:t>
      </w:r>
      <w:proofErr w:type="spellEnd"/>
      <w:r>
        <w:rPr>
          <w:rFonts w:ascii="Georgia" w:eastAsia="Times New Roman" w:hAnsi="Georgia" w:cs="Helvetica"/>
          <w:color w:val="6E6E6E"/>
          <w:sz w:val="28"/>
          <w:szCs w:val="28"/>
        </w:rPr>
        <w:t xml:space="preserve"> 2022  κι έχουν λάβει βεβαίωση πτυχιούχου.</w:t>
      </w:r>
    </w:p>
    <w:p w:rsidR="00AB28CC" w:rsidRDefault="00AB28CC" w:rsidP="00AB28CC">
      <w:pPr>
        <w:numPr>
          <w:ilvl w:val="0"/>
          <w:numId w:val="1"/>
        </w:numPr>
        <w:shd w:val="clear" w:color="auto" w:fill="F2F2F2"/>
        <w:spacing w:line="240" w:lineRule="atLeast"/>
        <w:ind w:left="300"/>
        <w:rPr>
          <w:rFonts w:ascii="Helvetica" w:eastAsia="Times New Roman" w:hAnsi="Helvetica" w:cs="Helvetica"/>
          <w:color w:val="6E6E6E"/>
          <w:sz w:val="17"/>
          <w:szCs w:val="17"/>
        </w:rPr>
      </w:pPr>
      <w:r>
        <w:rPr>
          <w:rFonts w:ascii="Georgia" w:eastAsia="Times New Roman" w:hAnsi="Georgia" w:cs="Helvetica"/>
          <w:color w:val="6E6E6E"/>
          <w:sz w:val="28"/>
          <w:szCs w:val="28"/>
        </w:rPr>
        <w:t>Οι πτυχιούχοι που έχουν αποφοιτήσει από τα </w:t>
      </w:r>
      <w:r>
        <w:rPr>
          <w:rFonts w:ascii="Georgia" w:eastAsia="Times New Roman" w:hAnsi="Georgia" w:cs="Helvetica"/>
          <w:b/>
          <w:bCs/>
          <w:color w:val="6E6E6E"/>
          <w:sz w:val="28"/>
        </w:rPr>
        <w:t xml:space="preserve">Τμήματα του πρώην Τ.Ε.Ι. </w:t>
      </w:r>
      <w:r w:rsidR="009C656A" w:rsidRPr="009C656A">
        <w:rPr>
          <w:rFonts w:ascii="Georgia" w:eastAsia="Times New Roman" w:hAnsi="Georgia" w:cs="Helvetica"/>
          <w:b/>
          <w:bCs/>
          <w:color w:val="6E6E6E"/>
          <w:sz w:val="28"/>
        </w:rPr>
        <w:t xml:space="preserve"> </w:t>
      </w:r>
      <w:r>
        <w:rPr>
          <w:rFonts w:ascii="Georgia" w:eastAsia="Times New Roman" w:hAnsi="Georgia" w:cs="Helvetica"/>
          <w:b/>
          <w:bCs/>
          <w:color w:val="6E6E6E"/>
          <w:sz w:val="28"/>
        </w:rPr>
        <w:t>Δυτικής Ελλάδας - Πάτρα</w:t>
      </w:r>
      <w:r>
        <w:rPr>
          <w:rFonts w:ascii="Georgia" w:eastAsia="Times New Roman" w:hAnsi="Georgia" w:cs="Helvetica"/>
          <w:color w:val="6E6E6E"/>
          <w:sz w:val="28"/>
          <w:szCs w:val="28"/>
        </w:rPr>
        <w:t>  κι επιθυμούν να λάβουν μέρος στην τελετή ορκωμοσίας πρέπει να στείλουν </w:t>
      </w:r>
      <w:r>
        <w:rPr>
          <w:rFonts w:ascii="Georgia" w:eastAsia="Times New Roman" w:hAnsi="Georgia" w:cs="Helvetica"/>
          <w:b/>
          <w:bCs/>
          <w:color w:val="6E6E6E"/>
          <w:sz w:val="28"/>
        </w:rPr>
        <w:t>μέχρι 21-03-202</w:t>
      </w:r>
      <w:r w:rsidR="00A21FA9" w:rsidRPr="00A21FA9">
        <w:rPr>
          <w:rFonts w:ascii="Georgia" w:eastAsia="Times New Roman" w:hAnsi="Georgia" w:cs="Helvetica"/>
          <w:b/>
          <w:bCs/>
          <w:color w:val="6E6E6E"/>
          <w:sz w:val="28"/>
        </w:rPr>
        <w:t>2</w:t>
      </w:r>
      <w:r>
        <w:rPr>
          <w:rFonts w:ascii="Georgia" w:eastAsia="Times New Roman" w:hAnsi="Georgia" w:cs="Helvetica"/>
          <w:color w:val="6E6E6E"/>
          <w:sz w:val="28"/>
          <w:szCs w:val="28"/>
        </w:rPr>
        <w:t> στο e-</w:t>
      </w:r>
      <w:proofErr w:type="spellStart"/>
      <w:r>
        <w:rPr>
          <w:rFonts w:ascii="Georgia" w:eastAsia="Times New Roman" w:hAnsi="Georgia" w:cs="Helvetica"/>
          <w:color w:val="6E6E6E"/>
          <w:sz w:val="28"/>
          <w:szCs w:val="28"/>
        </w:rPr>
        <w:t>mail:</w:t>
      </w:r>
      <w:proofErr w:type="spellEnd"/>
      <w:r>
        <w:rPr>
          <w:rFonts w:ascii="Georgia" w:eastAsia="Times New Roman" w:hAnsi="Georgia" w:cs="Helvetica"/>
          <w:color w:val="6E6E6E"/>
          <w:sz w:val="28"/>
          <w:szCs w:val="28"/>
        </w:rPr>
        <w:t>  </w:t>
      </w:r>
      <w:hyperlink r:id="rId5" w:history="1">
        <w:r>
          <w:rPr>
            <w:rStyle w:val="-"/>
            <w:rFonts w:ascii="Georgia" w:hAnsi="Georgia" w:cs="Helvetica"/>
            <w:color w:val="6C4274"/>
          </w:rPr>
          <w:t>deptsecr@upatras.gr</w:t>
        </w:r>
      </w:hyperlink>
      <w:r>
        <w:rPr>
          <w:rFonts w:ascii="Georgia" w:eastAsia="Times New Roman" w:hAnsi="Georgia" w:cs="Helvetica"/>
          <w:color w:val="6E6E6E"/>
          <w:sz w:val="28"/>
          <w:szCs w:val="28"/>
        </w:rPr>
        <w:t> συμπληρωμένη την επισυναπτόμενη αίτηση συμμετοχής στην επικείμενη  ορκωμοσία.</w:t>
      </w:r>
    </w:p>
    <w:p w:rsidR="00AB28CC" w:rsidRDefault="00AB28CC" w:rsidP="00AB28CC">
      <w:pPr>
        <w:shd w:val="clear" w:color="auto" w:fill="F2F2F2"/>
        <w:spacing w:after="180"/>
        <w:rPr>
          <w:rFonts w:ascii="Helvetica" w:eastAsia="Times New Roman" w:hAnsi="Helvetica" w:cs="Helvetica"/>
          <w:color w:val="6E6E6E"/>
          <w:sz w:val="17"/>
          <w:szCs w:val="17"/>
        </w:rPr>
      </w:pPr>
      <w:r>
        <w:rPr>
          <w:rFonts w:ascii="Helvetica" w:eastAsia="Times New Roman" w:hAnsi="Helvetica" w:cs="Helvetica"/>
          <w:color w:val="6E6E6E"/>
          <w:sz w:val="17"/>
          <w:szCs w:val="17"/>
        </w:rPr>
        <w:t> </w:t>
      </w:r>
    </w:p>
    <w:p w:rsidR="00AB28CC" w:rsidRDefault="00AB28CC" w:rsidP="00AB28CC">
      <w:pPr>
        <w:numPr>
          <w:ilvl w:val="0"/>
          <w:numId w:val="2"/>
        </w:numPr>
        <w:shd w:val="clear" w:color="auto" w:fill="F2F2F2"/>
        <w:spacing w:line="240" w:lineRule="atLeast"/>
        <w:ind w:left="300"/>
        <w:rPr>
          <w:rFonts w:ascii="Helvetica" w:eastAsia="Times New Roman" w:hAnsi="Helvetica" w:cs="Helvetica"/>
          <w:color w:val="6E6E6E"/>
          <w:sz w:val="17"/>
          <w:szCs w:val="17"/>
        </w:rPr>
      </w:pPr>
      <w:r>
        <w:rPr>
          <w:rFonts w:ascii="Georgia" w:eastAsia="Times New Roman" w:hAnsi="Georgia" w:cs="Helvetica"/>
          <w:color w:val="6E6E6E"/>
          <w:sz w:val="28"/>
          <w:szCs w:val="28"/>
        </w:rPr>
        <w:t>Οι πτυχιούχοι που έχουν αποφοιτήσει από τα</w:t>
      </w:r>
      <w:r>
        <w:rPr>
          <w:rFonts w:ascii="Georgia" w:eastAsia="Times New Roman" w:hAnsi="Georgia" w:cs="Helvetica"/>
          <w:b/>
          <w:bCs/>
          <w:color w:val="6E6E6E"/>
          <w:sz w:val="28"/>
        </w:rPr>
        <w:t xml:space="preserve"> Τμήματα του πρώην Τ.Ε.Ι. </w:t>
      </w:r>
      <w:r w:rsidR="009C656A" w:rsidRPr="009C656A">
        <w:rPr>
          <w:rFonts w:ascii="Georgia" w:eastAsia="Times New Roman" w:hAnsi="Georgia" w:cs="Helvetica"/>
          <w:b/>
          <w:bCs/>
          <w:color w:val="6E6E6E"/>
          <w:sz w:val="28"/>
        </w:rPr>
        <w:t xml:space="preserve"> </w:t>
      </w:r>
      <w:r>
        <w:rPr>
          <w:rFonts w:ascii="Georgia" w:eastAsia="Times New Roman" w:hAnsi="Georgia" w:cs="Helvetica"/>
          <w:b/>
          <w:bCs/>
          <w:color w:val="6E6E6E"/>
          <w:sz w:val="28"/>
        </w:rPr>
        <w:t>Δυτικής Ελλάδας - Μεσολόγγι </w:t>
      </w:r>
      <w:r>
        <w:rPr>
          <w:rFonts w:ascii="Georgia" w:eastAsia="Times New Roman" w:hAnsi="Georgia" w:cs="Helvetica"/>
          <w:color w:val="6E6E6E"/>
          <w:sz w:val="28"/>
          <w:szCs w:val="28"/>
        </w:rPr>
        <w:t> κι επιθυμούν να λάβουν μέρος στην τελετή ορκωμοσίας πρέπει να στείλουν </w:t>
      </w:r>
      <w:r>
        <w:rPr>
          <w:rFonts w:ascii="Georgia" w:eastAsia="Times New Roman" w:hAnsi="Georgia" w:cs="Helvetica"/>
          <w:b/>
          <w:bCs/>
          <w:color w:val="6E6E6E"/>
          <w:sz w:val="28"/>
        </w:rPr>
        <w:t>μέχρι  21-03-202</w:t>
      </w:r>
      <w:r w:rsidR="00A21FA9" w:rsidRPr="00A21FA9">
        <w:rPr>
          <w:rFonts w:ascii="Georgia" w:eastAsia="Times New Roman" w:hAnsi="Georgia" w:cs="Helvetica"/>
          <w:b/>
          <w:bCs/>
          <w:color w:val="6E6E6E"/>
          <w:sz w:val="28"/>
        </w:rPr>
        <w:t>2</w:t>
      </w:r>
      <w:r>
        <w:rPr>
          <w:rFonts w:ascii="Georgia" w:eastAsia="Times New Roman" w:hAnsi="Georgia" w:cs="Helvetica"/>
          <w:color w:val="6E6E6E"/>
          <w:sz w:val="28"/>
          <w:szCs w:val="28"/>
        </w:rPr>
        <w:t> στο e-</w:t>
      </w:r>
      <w:proofErr w:type="spellStart"/>
      <w:r>
        <w:rPr>
          <w:rFonts w:ascii="Georgia" w:eastAsia="Times New Roman" w:hAnsi="Georgia" w:cs="Helvetica"/>
          <w:color w:val="6E6E6E"/>
          <w:sz w:val="28"/>
          <w:szCs w:val="28"/>
        </w:rPr>
        <w:t>mail:</w:t>
      </w:r>
      <w:proofErr w:type="spellEnd"/>
      <w:r>
        <w:rPr>
          <w:rFonts w:ascii="Georgia" w:eastAsia="Times New Roman" w:hAnsi="Georgia" w:cs="Helvetica"/>
          <w:color w:val="6E6E6E"/>
          <w:sz w:val="28"/>
          <w:szCs w:val="28"/>
        </w:rPr>
        <w:t>  </w:t>
      </w:r>
      <w:hyperlink r:id="rId6" w:history="1">
        <w:r>
          <w:rPr>
            <w:rStyle w:val="-"/>
            <w:rFonts w:ascii="Georgia" w:hAnsi="Georgia" w:cs="Helvetica"/>
            <w:color w:val="6C4274"/>
          </w:rPr>
          <w:t>secrdemes@upatras.gr</w:t>
        </w:r>
      </w:hyperlink>
      <w:r>
        <w:rPr>
          <w:rFonts w:ascii="Georgia" w:eastAsia="Times New Roman" w:hAnsi="Georgia" w:cs="Helvetica"/>
          <w:color w:val="6E6E6E"/>
          <w:sz w:val="28"/>
          <w:szCs w:val="28"/>
        </w:rPr>
        <w:t>   συμπληρωμένη την επισυναπτόμενη αίτηση συμμετοχής στην επικείμενη ορκωμοσία.</w:t>
      </w:r>
    </w:p>
    <w:p w:rsidR="00AB28CC" w:rsidRDefault="00AB28CC" w:rsidP="00AB28CC">
      <w:pPr>
        <w:shd w:val="clear" w:color="auto" w:fill="F2F2F2"/>
        <w:spacing w:after="180"/>
        <w:rPr>
          <w:rFonts w:ascii="Helvetica" w:eastAsia="Times New Roman" w:hAnsi="Helvetica" w:cs="Helvetica"/>
          <w:color w:val="6E6E6E"/>
          <w:sz w:val="17"/>
          <w:szCs w:val="17"/>
        </w:rPr>
      </w:pPr>
      <w:r>
        <w:rPr>
          <w:rFonts w:ascii="Georgia" w:eastAsia="Times New Roman" w:hAnsi="Georgia" w:cs="Helvetica"/>
          <w:color w:val="6E6E6E"/>
          <w:sz w:val="28"/>
          <w:szCs w:val="28"/>
        </w:rPr>
        <w:t> </w:t>
      </w:r>
    </w:p>
    <w:p w:rsidR="00AB28CC" w:rsidRDefault="00AB28CC" w:rsidP="00AB28CC">
      <w:pPr>
        <w:shd w:val="clear" w:color="auto" w:fill="F2F2F2"/>
        <w:spacing w:after="180"/>
        <w:rPr>
          <w:rFonts w:ascii="Helvetica" w:eastAsia="Times New Roman" w:hAnsi="Helvetica" w:cs="Helvetica"/>
          <w:color w:val="6E6E6E"/>
          <w:sz w:val="17"/>
          <w:szCs w:val="17"/>
        </w:rPr>
      </w:pPr>
      <w:r>
        <w:rPr>
          <w:rFonts w:ascii="Georgia" w:eastAsia="Times New Roman" w:hAnsi="Georgia" w:cs="Helvetica"/>
          <w:color w:val="6E6E6E"/>
          <w:sz w:val="28"/>
          <w:szCs w:val="28"/>
        </w:rPr>
        <w:t xml:space="preserve">Προσεχώς θα ανακοινωθεί ο </w:t>
      </w:r>
      <w:r w:rsidR="00356D56">
        <w:rPr>
          <w:rFonts w:ascii="Georgia" w:eastAsia="Times New Roman" w:hAnsi="Georgia" w:cs="Helvetica"/>
          <w:color w:val="6E6E6E"/>
          <w:sz w:val="28"/>
          <w:szCs w:val="28"/>
        </w:rPr>
        <w:t xml:space="preserve">αλφαβητικός  διαχωρισμός  των </w:t>
      </w:r>
      <w:r>
        <w:rPr>
          <w:rFonts w:ascii="Georgia" w:eastAsia="Times New Roman" w:hAnsi="Georgia" w:cs="Helvetica"/>
          <w:color w:val="6E6E6E"/>
          <w:sz w:val="28"/>
          <w:szCs w:val="28"/>
        </w:rPr>
        <w:t>πτυχιούχων  που θα λάβουν μέρος στην τελετή  ορκωμοσίας  και απονομής  πτυχίων.</w:t>
      </w:r>
    </w:p>
    <w:p w:rsidR="007E7D0E" w:rsidRDefault="007E7D0E"/>
    <w:sectPr w:rsidR="007E7D0E" w:rsidSect="007E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3965"/>
    <w:multiLevelType w:val="multilevel"/>
    <w:tmpl w:val="2062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46087"/>
    <w:multiLevelType w:val="multilevel"/>
    <w:tmpl w:val="0734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AB28CC"/>
    <w:rsid w:val="001622F2"/>
    <w:rsid w:val="00167509"/>
    <w:rsid w:val="00226E73"/>
    <w:rsid w:val="00356D56"/>
    <w:rsid w:val="00691962"/>
    <w:rsid w:val="007E7D0E"/>
    <w:rsid w:val="00860226"/>
    <w:rsid w:val="009C656A"/>
    <w:rsid w:val="00A21FA9"/>
    <w:rsid w:val="00AB28CC"/>
    <w:rsid w:val="00AF5D8F"/>
    <w:rsid w:val="00D21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CC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semiHidden/>
    <w:unhideWhenUsed/>
    <w:rsid w:val="00AB28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demes@upatras.gr" TargetMode="External"/><Relationship Id="rId5" Type="http://schemas.openxmlformats.org/officeDocument/2006/relationships/hyperlink" Target="mailto:deptsecr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2022-03-14T07:00:00Z</dcterms:created>
  <dcterms:modified xsi:type="dcterms:W3CDTF">2022-03-14T07:00:00Z</dcterms:modified>
</cp:coreProperties>
</file>