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77777777"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14:paraId="1B6AC33B" w14:textId="5DF23D4C"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w:t>
      </w:r>
      <w:r w:rsidR="00E314F2">
        <w:rPr>
          <w:rFonts w:ascii="Calibri" w:hAnsi="Calibri"/>
          <w:b/>
          <w:sz w:val="22"/>
          <w:szCs w:val="22"/>
        </w:rPr>
        <w:t>4</w:t>
      </w:r>
      <w:r w:rsidRPr="00D0495E">
        <w:rPr>
          <w:rFonts w:ascii="Calibri" w:hAnsi="Calibri"/>
          <w:b/>
          <w:sz w:val="22"/>
          <w:szCs w:val="22"/>
        </w:rPr>
        <w:t>/</w:t>
      </w:r>
      <w:r w:rsidR="00E314F2">
        <w:rPr>
          <w:rFonts w:ascii="Calibri" w:hAnsi="Calibri"/>
          <w:b/>
          <w:sz w:val="22"/>
          <w:szCs w:val="22"/>
        </w:rPr>
        <w:t>02</w:t>
      </w:r>
      <w:r w:rsidRPr="00D0495E">
        <w:rPr>
          <w:rFonts w:ascii="Calibri" w:hAnsi="Calibri"/>
          <w:b/>
          <w:sz w:val="22"/>
          <w:szCs w:val="22"/>
        </w:rPr>
        <w:t>/202</w:t>
      </w:r>
      <w:r w:rsidR="00E314F2">
        <w:rPr>
          <w:rFonts w:ascii="Calibri" w:hAnsi="Calibri"/>
          <w:b/>
          <w:sz w:val="22"/>
          <w:szCs w:val="22"/>
        </w:rPr>
        <w:t>2</w:t>
      </w:r>
      <w:r w:rsidRPr="0013301A">
        <w:rPr>
          <w:rFonts w:ascii="Calibri" w:hAnsi="Calibri"/>
          <w:b/>
          <w:sz w:val="22"/>
          <w:szCs w:val="22"/>
        </w:rPr>
        <w:t xml:space="preserve"> </w:t>
      </w:r>
      <w:r w:rsidR="00E314F2">
        <w:rPr>
          <w:rFonts w:ascii="Calibri" w:hAnsi="Calibri"/>
          <w:b/>
          <w:sz w:val="22"/>
          <w:szCs w:val="22"/>
        </w:rPr>
        <w:t>3</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w:t>
      </w:r>
      <w:r w:rsidR="00A27E62">
        <w:rPr>
          <w:rFonts w:ascii="Calibri" w:hAnsi="Calibri"/>
          <w:b/>
          <w:sz w:val="22"/>
          <w:szCs w:val="22"/>
        </w:rPr>
        <w:t>ΣΚΛΗΣΗ</w:t>
      </w:r>
      <w:r w:rsidRPr="0013301A">
        <w:rPr>
          <w:rFonts w:ascii="Calibri" w:hAnsi="Calibri"/>
          <w:b/>
          <w:sz w:val="22"/>
          <w:szCs w:val="22"/>
        </w:rPr>
        <w:t>Σ</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19048103"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E314F2">
        <w:rPr>
          <w:rFonts w:asciiTheme="minorHAnsi" w:hAnsiTheme="minorHAnsi" w:cstheme="minorHAnsi"/>
          <w:b/>
        </w:rPr>
        <w:t>δύο</w:t>
      </w:r>
      <w:r w:rsidR="00F8406A" w:rsidRPr="00BD7288">
        <w:rPr>
          <w:rFonts w:asciiTheme="minorHAnsi" w:hAnsiTheme="minorHAnsi" w:cstheme="minorHAnsi"/>
          <w:b/>
        </w:rPr>
        <w:t xml:space="preserve"> (</w:t>
      </w:r>
      <w:r w:rsidR="00E314F2">
        <w:rPr>
          <w:rFonts w:asciiTheme="minorHAnsi" w:hAnsiTheme="minorHAnsi" w:cstheme="minorHAnsi"/>
          <w:b/>
        </w:rPr>
        <w:t>2</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78A91A23" w:rsidR="0044333F" w:rsidRDefault="00E314F2" w:rsidP="00BD7288">
      <w:pPr>
        <w:jc w:val="both"/>
        <w:rPr>
          <w:rFonts w:asciiTheme="minorHAnsi" w:hAnsiTheme="minorHAnsi" w:cstheme="minorHAnsi"/>
        </w:rPr>
      </w:pPr>
      <w:r>
        <w:rPr>
          <w:rFonts w:asciiTheme="minorHAnsi" w:hAnsiTheme="minorHAnsi" w:cstheme="minorHAnsi"/>
        </w:rPr>
        <w:t>Και οι 2 αιτήσεις</w:t>
      </w:r>
      <w:r w:rsidR="0044333F">
        <w:rPr>
          <w:rFonts w:asciiTheme="minorHAnsi" w:hAnsiTheme="minorHAnsi" w:cstheme="minorHAnsi"/>
        </w:rPr>
        <w:t xml:space="preserve"> αφορούσ</w:t>
      </w:r>
      <w:r>
        <w:rPr>
          <w:rFonts w:asciiTheme="minorHAnsi" w:hAnsiTheme="minorHAnsi" w:cstheme="minorHAnsi"/>
        </w:rPr>
        <w:t>αν</w:t>
      </w:r>
      <w:r w:rsidR="0044333F">
        <w:rPr>
          <w:rFonts w:asciiTheme="minorHAnsi" w:hAnsiTheme="minorHAnsi" w:cstheme="minorHAnsi"/>
        </w:rPr>
        <w:t xml:space="preserve"> </w:t>
      </w:r>
      <w:r w:rsidR="00BD7288">
        <w:rPr>
          <w:rFonts w:asciiTheme="minorHAnsi" w:hAnsiTheme="minorHAnsi" w:cstheme="minorHAnsi"/>
        </w:rPr>
        <w:t>Π</w:t>
      </w:r>
      <w:r w:rsidR="0044333F">
        <w:rPr>
          <w:rFonts w:asciiTheme="minorHAnsi" w:hAnsiTheme="minorHAnsi" w:cstheme="minorHAnsi"/>
        </w:rPr>
        <w:t xml:space="preserve">ρακτική </w:t>
      </w:r>
      <w:r w:rsidR="00BD7288">
        <w:rPr>
          <w:rFonts w:asciiTheme="minorHAnsi" w:hAnsiTheme="minorHAnsi" w:cstheme="minorHAnsi"/>
        </w:rPr>
        <w:t>Ά</w:t>
      </w:r>
      <w:r w:rsidR="0044333F">
        <w:rPr>
          <w:rFonts w:asciiTheme="minorHAnsi" w:hAnsiTheme="minorHAnsi" w:cstheme="minorHAnsi"/>
        </w:rPr>
        <w:t xml:space="preserve">σκηση σε Ιδιωτικό Φορέα. </w:t>
      </w:r>
    </w:p>
    <w:p w14:paraId="40DEF3A9" w14:textId="08D1D7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γίνονται όλες αποδεκτές </w:t>
      </w:r>
      <w:r w:rsidR="00FE0E35" w:rsidRPr="00FE0E35">
        <w:rPr>
          <w:rFonts w:ascii="Calibri" w:hAnsi="Calibri" w:cs="Calibri"/>
        </w:rPr>
        <w:t>διότι οι φορείς υποδοχ</w:t>
      </w:r>
      <w:r w:rsidR="00A27E62">
        <w:rPr>
          <w:rFonts w:ascii="Calibri" w:hAnsi="Calibri" w:cs="Calibri"/>
        </w:rPr>
        <w:t>ή</w:t>
      </w:r>
      <w:r w:rsidR="00FE0E35" w:rsidRPr="00FE0E35">
        <w:rPr>
          <w:rFonts w:ascii="Calibri" w:hAnsi="Calibri" w:cs="Calibri"/>
        </w:rPr>
        <w:t>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w:t>
      </w:r>
      <w:r w:rsidR="00A27E62">
        <w:rPr>
          <w:rFonts w:ascii="Calibri" w:hAnsi="Calibri" w:cs="Calibri"/>
        </w:rPr>
        <w:t>ς</w:t>
      </w:r>
      <w:r w:rsidR="00FE0E35">
        <w:rPr>
          <w:rFonts w:asciiTheme="minorHAnsi" w:hAnsiTheme="minorHAnsi" w:cstheme="minorHAnsi"/>
        </w:rPr>
        <w:t>.</w:t>
      </w:r>
    </w:p>
    <w:p w14:paraId="38C63925" w14:textId="346F715A" w:rsidR="0055653B" w:rsidRPr="002D51F0"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A27E62">
        <w:rPr>
          <w:rFonts w:asciiTheme="minorHAnsi" w:hAnsiTheme="minorHAnsi" w:cstheme="minorHAnsi"/>
        </w:rPr>
        <w:t xml:space="preserve">τριάντα </w:t>
      </w:r>
      <w:r w:rsidR="00E314F2">
        <w:rPr>
          <w:rFonts w:asciiTheme="minorHAnsi" w:hAnsiTheme="minorHAnsi" w:cstheme="minorHAnsi"/>
        </w:rPr>
        <w:t>μία</w:t>
      </w:r>
      <w:r w:rsidR="00FE0E35">
        <w:rPr>
          <w:rFonts w:asciiTheme="minorHAnsi" w:hAnsiTheme="minorHAnsi" w:cstheme="minorHAnsi"/>
        </w:rPr>
        <w:t xml:space="preserve"> </w:t>
      </w:r>
      <w:r w:rsidRPr="00BB0D24">
        <w:rPr>
          <w:rFonts w:asciiTheme="minorHAnsi" w:hAnsiTheme="minorHAnsi" w:cstheme="minorHAnsi"/>
        </w:rPr>
        <w:t>(</w:t>
      </w:r>
      <w:r w:rsidR="00A27E62">
        <w:rPr>
          <w:rFonts w:asciiTheme="minorHAnsi" w:hAnsiTheme="minorHAnsi" w:cstheme="minorHAnsi"/>
          <w:b/>
        </w:rPr>
        <w:t>3</w:t>
      </w:r>
      <w:r w:rsidR="00E314F2">
        <w:rPr>
          <w:rFonts w:asciiTheme="minorHAnsi" w:hAnsiTheme="minorHAnsi" w:cstheme="minorHAnsi"/>
          <w:b/>
        </w:rPr>
        <w:t>1</w:t>
      </w:r>
      <w:r w:rsidRPr="00BB0D24">
        <w:rPr>
          <w:rFonts w:asciiTheme="minorHAnsi" w:hAnsiTheme="minorHAnsi" w:cstheme="minorHAnsi"/>
        </w:rPr>
        <w:t>)</w:t>
      </w:r>
      <w:r w:rsidR="00FE0E35">
        <w:rPr>
          <w:rFonts w:asciiTheme="minorHAnsi" w:hAnsiTheme="minorHAnsi" w:cstheme="minorHAnsi"/>
        </w:rPr>
        <w:t xml:space="preserve"> (</w:t>
      </w:r>
      <w:r w:rsidR="00E314F2">
        <w:rPr>
          <w:rFonts w:asciiTheme="minorHAnsi" w:hAnsiTheme="minorHAnsi" w:cstheme="minorHAnsi"/>
        </w:rPr>
        <w:t>28</w:t>
      </w:r>
      <w:r w:rsidR="00FE0E35">
        <w:rPr>
          <w:rFonts w:asciiTheme="minorHAnsi" w:hAnsiTheme="minorHAnsi" w:cstheme="minorHAnsi"/>
        </w:rPr>
        <w:t xml:space="preserve"> Ιδιωτικού Τομέα και </w:t>
      </w:r>
      <w:r w:rsidR="00E314F2">
        <w:rPr>
          <w:rFonts w:asciiTheme="minorHAnsi" w:hAnsiTheme="minorHAnsi" w:cstheme="minorHAnsi"/>
        </w:rPr>
        <w:t>3</w:t>
      </w:r>
      <w:r w:rsidR="00FE0E35">
        <w:rPr>
          <w:rFonts w:asciiTheme="minorHAnsi" w:hAnsiTheme="minorHAnsi" w:cstheme="minorHAnsi"/>
        </w:rPr>
        <w:t xml:space="preserve">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w:t>
      </w:r>
      <w:r w:rsidR="00A27E62">
        <w:rPr>
          <w:rFonts w:asciiTheme="minorHAnsi" w:hAnsiTheme="minorHAnsi" w:cstheme="minorHAnsi"/>
        </w:rPr>
        <w:t>πρόσκληση</w:t>
      </w:r>
      <w:r w:rsidRPr="00BB0D24">
        <w:rPr>
          <w:rFonts w:asciiTheme="minorHAnsi" w:hAnsiTheme="minorHAnsi" w:cstheme="minorHAnsi"/>
        </w:rPr>
        <w:t xml:space="preserve">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278B16FC" w14:textId="38967058" w:rsidR="00DC5517" w:rsidRDefault="00F8406A" w:rsidP="00BD7288">
      <w:pPr>
        <w:pStyle w:val="20"/>
        <w:spacing w:after="0" w:line="240" w:lineRule="auto"/>
        <w:ind w:left="0"/>
        <w:jc w:val="both"/>
        <w:rPr>
          <w:rFonts w:asciiTheme="minorHAnsi" w:hAnsiTheme="minorHAnsi" w:cstheme="minorHAnsi"/>
          <w:sz w:val="20"/>
          <w:szCs w:val="20"/>
        </w:rPr>
      </w:pPr>
      <w:r w:rsidRPr="00AA0BD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w:t>
      </w:r>
      <w:r w:rsidR="00E314F2">
        <w:rPr>
          <w:rFonts w:asciiTheme="minorHAnsi" w:hAnsiTheme="minorHAnsi" w:cstheme="minorHAnsi"/>
          <w:sz w:val="20"/>
          <w:szCs w:val="20"/>
        </w:rPr>
        <w:t xml:space="preserve">από την επομένη της ανάρτησης </w:t>
      </w:r>
      <w:r w:rsidRPr="00AA0BD7">
        <w:rPr>
          <w:rFonts w:asciiTheme="minorHAnsi" w:hAnsiTheme="minorHAnsi" w:cstheme="minorHAnsi"/>
          <w:sz w:val="20"/>
          <w:szCs w:val="20"/>
        </w:rPr>
        <w:t xml:space="preserve">για τυχόν ενστάσεις οι οποίες θα γίνονται στη Γραμματεία του Τμήματος </w:t>
      </w:r>
      <w:r w:rsidR="00AA0BD7" w:rsidRPr="00AA0BD7">
        <w:rPr>
          <w:rStyle w:val="markedcontent"/>
          <w:rFonts w:cs="Calibri"/>
          <w:sz w:val="20"/>
          <w:szCs w:val="20"/>
        </w:rPr>
        <w:t xml:space="preserve">και θα εξετάζονται από την Επιτροπή Αξιολόγησης Ενστάσεων που έχει ορισθεί από το Τμήμα </w:t>
      </w:r>
      <w:r w:rsidR="00DC5517" w:rsidRPr="00AA0BD7">
        <w:rPr>
          <w:rFonts w:asciiTheme="minorHAnsi" w:hAnsiTheme="minorHAnsi" w:cstheme="minorHAnsi"/>
          <w:sz w:val="20"/>
          <w:szCs w:val="20"/>
        </w:rPr>
        <w:t xml:space="preserve">και στη συνέχεια </w:t>
      </w:r>
      <w:r w:rsidR="007D583B" w:rsidRPr="00AA0BD7">
        <w:rPr>
          <w:rFonts w:asciiTheme="minorHAnsi" w:hAnsiTheme="minorHAnsi" w:cstheme="minorHAnsi"/>
          <w:sz w:val="20"/>
          <w:szCs w:val="20"/>
        </w:rPr>
        <w:t xml:space="preserve">τα οριστικά αποτελέσματα </w:t>
      </w:r>
      <w:r w:rsidR="00DC5517" w:rsidRPr="00AA0BD7">
        <w:rPr>
          <w:rFonts w:asciiTheme="minorHAnsi" w:hAnsiTheme="minorHAnsi" w:cstheme="minorHAnsi"/>
          <w:sz w:val="20"/>
          <w:szCs w:val="20"/>
        </w:rPr>
        <w:t>θα αναρτηθ</w:t>
      </w:r>
      <w:r w:rsidR="007D583B" w:rsidRPr="00AA0BD7">
        <w:rPr>
          <w:rFonts w:asciiTheme="minorHAnsi" w:hAnsiTheme="minorHAnsi" w:cstheme="minorHAnsi"/>
          <w:sz w:val="20"/>
          <w:szCs w:val="20"/>
        </w:rPr>
        <w:t>ούν</w:t>
      </w:r>
      <w:r w:rsidR="00DC5517" w:rsidRPr="00AA0BD7">
        <w:rPr>
          <w:rFonts w:asciiTheme="minorHAnsi" w:hAnsiTheme="minorHAnsi" w:cstheme="minorHAnsi"/>
          <w:sz w:val="20"/>
          <w:szCs w:val="20"/>
        </w:rPr>
        <w:t xml:space="preserve"> έξω από τη Γραμματεία του Τμήματος,</w:t>
      </w:r>
      <w:r w:rsidR="00AA0BD7" w:rsidRPr="00AA0BD7">
        <w:rPr>
          <w:rFonts w:asciiTheme="minorHAnsi" w:hAnsiTheme="minorHAnsi" w:cstheme="minorHAnsi"/>
          <w:sz w:val="20"/>
          <w:szCs w:val="20"/>
        </w:rPr>
        <w:t xml:space="preserve"> στην ιστοσελίδα του Τμήματος</w:t>
      </w:r>
      <w:r w:rsidR="00AA0BD7">
        <w:rPr>
          <w:rFonts w:asciiTheme="minorHAnsi" w:hAnsiTheme="minorHAnsi" w:cstheme="minorHAnsi"/>
          <w:sz w:val="20"/>
          <w:szCs w:val="20"/>
        </w:rPr>
        <w:t xml:space="preserve"> και</w:t>
      </w:r>
      <w:r w:rsidR="00DC5517" w:rsidRPr="00AA0BD7">
        <w:rPr>
          <w:rFonts w:asciiTheme="minorHAnsi" w:hAnsiTheme="minorHAnsi" w:cstheme="minorHAnsi"/>
          <w:sz w:val="20"/>
          <w:szCs w:val="20"/>
        </w:rPr>
        <w:t xml:space="preserve"> στην ιστοσελίδα του Γραφείου Πρακτικής Άσκησης.</w:t>
      </w:r>
    </w:p>
    <w:p w14:paraId="411EB124" w14:textId="77777777" w:rsidR="008E4F8B" w:rsidRPr="00AA0BD7" w:rsidRDefault="008E4F8B" w:rsidP="00BD7288">
      <w:pPr>
        <w:pStyle w:val="20"/>
        <w:spacing w:after="0" w:line="240" w:lineRule="auto"/>
        <w:ind w:left="0"/>
        <w:jc w:val="both"/>
        <w:rPr>
          <w:rFonts w:asciiTheme="minorHAnsi" w:hAnsiTheme="minorHAnsi" w:cstheme="minorHAnsi"/>
          <w:sz w:val="20"/>
          <w:szCs w:val="20"/>
        </w:rPr>
      </w:pPr>
    </w:p>
    <w:p w14:paraId="24112438" w14:textId="77777777"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Spec="center" w:tblpY="162"/>
        <w:tblW w:w="0" w:type="auto"/>
        <w:tblLook w:val="04A0" w:firstRow="1" w:lastRow="0" w:firstColumn="1" w:lastColumn="0" w:noHBand="0" w:noVBand="1"/>
      </w:tblPr>
      <w:tblGrid>
        <w:gridCol w:w="1016"/>
        <w:gridCol w:w="1927"/>
      </w:tblGrid>
      <w:tr w:rsidR="00FE0E35" w:rsidRPr="002D51F0" w14:paraId="69D2B73E" w14:textId="77777777" w:rsidTr="00E314F2">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E314F2">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561704" w14:paraId="2CF73BD0" w14:textId="77777777" w:rsidTr="00E314F2">
        <w:trPr>
          <w:trHeight w:val="290"/>
        </w:trPr>
        <w:tc>
          <w:tcPr>
            <w:tcW w:w="1016" w:type="dxa"/>
            <w:vAlign w:val="center"/>
          </w:tcPr>
          <w:p w14:paraId="57DF7DCC" w14:textId="2B76FB21" w:rsidR="00FE0E35" w:rsidRPr="005009CA" w:rsidRDefault="00E314F2" w:rsidP="00740720">
            <w:pPr>
              <w:pStyle w:val="ab"/>
              <w:jc w:val="center"/>
              <w:rPr>
                <w:rFonts w:asciiTheme="minorHAnsi" w:hAnsiTheme="minorHAnsi"/>
                <w:color w:val="222222"/>
                <w:sz w:val="20"/>
                <w:szCs w:val="20"/>
                <w:lang w:eastAsia="en-GB"/>
              </w:rPr>
            </w:pPr>
            <w:r>
              <w:rPr>
                <w:rFonts w:asciiTheme="minorHAnsi" w:hAnsiTheme="minorHAnsi"/>
                <w:color w:val="222222"/>
                <w:sz w:val="20"/>
                <w:szCs w:val="20"/>
                <w:lang w:eastAsia="en-GB"/>
              </w:rPr>
              <w:t>1</w:t>
            </w:r>
          </w:p>
        </w:tc>
        <w:tc>
          <w:tcPr>
            <w:tcW w:w="1927" w:type="dxa"/>
            <w:vAlign w:val="center"/>
          </w:tcPr>
          <w:p w14:paraId="33E9D759" w14:textId="71664DDE" w:rsidR="00FE0E35" w:rsidRPr="001E4ADC" w:rsidRDefault="00E314F2" w:rsidP="00740720">
            <w:pPr>
              <w:pStyle w:val="ab"/>
              <w:jc w:val="center"/>
              <w:rPr>
                <w:rFonts w:asciiTheme="minorHAnsi" w:hAnsiTheme="minorHAnsi"/>
                <w:b/>
                <w:bCs/>
                <w:sz w:val="20"/>
                <w:szCs w:val="20"/>
                <w:lang w:eastAsia="en-GB"/>
              </w:rPr>
            </w:pPr>
            <w:r>
              <w:rPr>
                <w:rFonts w:asciiTheme="minorHAnsi" w:hAnsiTheme="minorHAnsi"/>
                <w:b/>
                <w:bCs/>
                <w:sz w:val="20"/>
                <w:szCs w:val="20"/>
                <w:lang w:eastAsia="en-GB"/>
              </w:rPr>
              <w:t>16320</w:t>
            </w:r>
          </w:p>
        </w:tc>
      </w:tr>
      <w:tr w:rsidR="00E314F2" w:rsidRPr="00561704" w14:paraId="040900B4" w14:textId="77777777" w:rsidTr="00E314F2">
        <w:trPr>
          <w:trHeight w:val="290"/>
        </w:trPr>
        <w:tc>
          <w:tcPr>
            <w:tcW w:w="1016" w:type="dxa"/>
            <w:vAlign w:val="center"/>
          </w:tcPr>
          <w:p w14:paraId="248D8644" w14:textId="4EF2E60B" w:rsidR="00E314F2" w:rsidRPr="005009CA" w:rsidRDefault="00E314F2" w:rsidP="00740720">
            <w:pPr>
              <w:pStyle w:val="ab"/>
              <w:jc w:val="center"/>
              <w:rPr>
                <w:rFonts w:asciiTheme="minorHAnsi" w:hAnsiTheme="minorHAnsi"/>
                <w:color w:val="222222"/>
                <w:sz w:val="20"/>
                <w:szCs w:val="20"/>
                <w:lang w:eastAsia="en-GB"/>
              </w:rPr>
            </w:pPr>
            <w:r>
              <w:rPr>
                <w:rFonts w:asciiTheme="minorHAnsi" w:hAnsiTheme="minorHAnsi"/>
                <w:color w:val="222222"/>
                <w:sz w:val="20"/>
                <w:szCs w:val="20"/>
                <w:lang w:eastAsia="en-GB"/>
              </w:rPr>
              <w:t>2</w:t>
            </w:r>
          </w:p>
        </w:tc>
        <w:tc>
          <w:tcPr>
            <w:tcW w:w="1927" w:type="dxa"/>
            <w:vAlign w:val="center"/>
          </w:tcPr>
          <w:p w14:paraId="6464A489" w14:textId="15043F79" w:rsidR="00E314F2" w:rsidRDefault="00E314F2" w:rsidP="00740720">
            <w:pPr>
              <w:pStyle w:val="ab"/>
              <w:jc w:val="center"/>
              <w:rPr>
                <w:rFonts w:asciiTheme="minorHAnsi" w:hAnsiTheme="minorHAnsi"/>
                <w:b/>
                <w:bCs/>
                <w:sz w:val="20"/>
                <w:szCs w:val="20"/>
                <w:lang w:eastAsia="en-GB"/>
              </w:rPr>
            </w:pPr>
            <w:r w:rsidRPr="00E314F2">
              <w:rPr>
                <w:rFonts w:asciiTheme="minorHAnsi" w:hAnsiTheme="minorHAnsi"/>
                <w:b/>
                <w:bCs/>
                <w:sz w:val="20"/>
                <w:szCs w:val="20"/>
                <w:lang w:eastAsia="en-GB"/>
              </w:rPr>
              <w:t>76516927</w:t>
            </w:r>
          </w:p>
        </w:tc>
      </w:tr>
    </w:tbl>
    <w:p w14:paraId="222AEAFA" w14:textId="77777777" w:rsidR="00FE0E35" w:rsidRDefault="00FE0E35" w:rsidP="00FE0E35">
      <w:pPr>
        <w:spacing w:line="260" w:lineRule="atLeast"/>
        <w:ind w:right="-142"/>
        <w:jc w:val="center"/>
        <w:rPr>
          <w:rFonts w:asciiTheme="minorHAnsi" w:hAnsiTheme="minorHAnsi" w:cstheme="minorHAnsi"/>
          <w:b/>
        </w:rPr>
      </w:pPr>
    </w:p>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1AF2FA71" w14:textId="77777777" w:rsidR="00E314F2" w:rsidRDefault="00E314F2" w:rsidP="00BD7288">
      <w:pPr>
        <w:jc w:val="right"/>
        <w:rPr>
          <w:rFonts w:asciiTheme="minorHAnsi" w:hAnsiTheme="minorHAnsi" w:cstheme="minorHAnsi"/>
          <w:b/>
          <w:sz w:val="22"/>
          <w:szCs w:val="22"/>
        </w:rPr>
      </w:pPr>
    </w:p>
    <w:p w14:paraId="70E3BBB0" w14:textId="77777777" w:rsidR="00E314F2" w:rsidRDefault="00E314F2" w:rsidP="00BD7288">
      <w:pPr>
        <w:jc w:val="right"/>
        <w:rPr>
          <w:rFonts w:asciiTheme="minorHAnsi" w:hAnsiTheme="minorHAnsi" w:cstheme="minorHAnsi"/>
          <w:b/>
          <w:sz w:val="22"/>
          <w:szCs w:val="22"/>
        </w:rPr>
      </w:pPr>
    </w:p>
    <w:p w14:paraId="192C6D73" w14:textId="77777777" w:rsidR="00E314F2" w:rsidRDefault="00E314F2" w:rsidP="00BD7288">
      <w:pPr>
        <w:jc w:val="right"/>
        <w:rPr>
          <w:rFonts w:asciiTheme="minorHAnsi" w:hAnsiTheme="minorHAnsi" w:cstheme="minorHAnsi"/>
          <w:b/>
          <w:sz w:val="22"/>
          <w:szCs w:val="22"/>
        </w:rPr>
      </w:pPr>
    </w:p>
    <w:p w14:paraId="4AD36B63" w14:textId="77777777" w:rsidR="00E314F2" w:rsidRDefault="00E314F2" w:rsidP="00BD7288">
      <w:pPr>
        <w:jc w:val="right"/>
        <w:rPr>
          <w:rFonts w:asciiTheme="minorHAnsi" w:hAnsiTheme="minorHAnsi" w:cstheme="minorHAnsi"/>
          <w:b/>
          <w:sz w:val="22"/>
          <w:szCs w:val="22"/>
        </w:rPr>
      </w:pPr>
    </w:p>
    <w:p w14:paraId="3BCD7F86" w14:textId="77777777" w:rsidR="00E314F2" w:rsidRDefault="00E314F2" w:rsidP="00BD7288">
      <w:pPr>
        <w:jc w:val="right"/>
        <w:rPr>
          <w:rFonts w:asciiTheme="minorHAnsi" w:hAnsiTheme="minorHAnsi" w:cstheme="minorHAnsi"/>
          <w:b/>
          <w:sz w:val="22"/>
          <w:szCs w:val="22"/>
        </w:rPr>
      </w:pPr>
    </w:p>
    <w:p w14:paraId="469AE093" w14:textId="77777777" w:rsidR="00E314F2" w:rsidRDefault="00E314F2" w:rsidP="00BD7288">
      <w:pPr>
        <w:jc w:val="right"/>
        <w:rPr>
          <w:rFonts w:asciiTheme="minorHAnsi" w:hAnsiTheme="minorHAnsi" w:cstheme="minorHAnsi"/>
          <w:b/>
          <w:sz w:val="22"/>
          <w:szCs w:val="22"/>
        </w:rPr>
      </w:pPr>
    </w:p>
    <w:p w14:paraId="50BB6D6F" w14:textId="55A218B6"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r w:rsidRPr="0013301A">
        <w:rPr>
          <w:rFonts w:asciiTheme="minorHAnsi" w:hAnsiTheme="minorHAnsi" w:cstheme="minorHAnsi"/>
          <w:b/>
          <w:sz w:val="22"/>
          <w:szCs w:val="22"/>
        </w:rPr>
        <w:t xml:space="preserve">Αριστογιάννης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603B" w14:textId="77777777" w:rsidR="004532D0" w:rsidRDefault="004532D0">
      <w:r>
        <w:separator/>
      </w:r>
    </w:p>
  </w:endnote>
  <w:endnote w:type="continuationSeparator" w:id="0">
    <w:p w14:paraId="6D931C49" w14:textId="77777777" w:rsidR="004532D0" w:rsidRDefault="0045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92F5" w14:textId="77777777" w:rsidR="004532D0" w:rsidRDefault="004532D0">
      <w:r>
        <w:separator/>
      </w:r>
    </w:p>
  </w:footnote>
  <w:footnote w:type="continuationSeparator" w:id="0">
    <w:p w14:paraId="20436038" w14:textId="77777777" w:rsidR="004532D0" w:rsidRDefault="0045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522B8"/>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ADC"/>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532D0"/>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765E"/>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E4F8B"/>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27E6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5F11"/>
    <w:rsid w:val="00B76087"/>
    <w:rsid w:val="00B8376F"/>
    <w:rsid w:val="00B97893"/>
    <w:rsid w:val="00BA6CBE"/>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2F0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314F2"/>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1782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2061</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3</cp:revision>
  <cp:lastPrinted>2020-05-21T09:46:00Z</cp:lastPrinted>
  <dcterms:created xsi:type="dcterms:W3CDTF">2021-12-03T11:13:00Z</dcterms:created>
  <dcterms:modified xsi:type="dcterms:W3CDTF">2022-03-11T07:01:00Z</dcterms:modified>
</cp:coreProperties>
</file>